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0D6675" w:rsidP="006E78A4">
      <w:pPr>
        <w:jc w:val="center"/>
        <w:rPr>
          <w:sz w:val="28"/>
          <w:szCs w:val="28"/>
        </w:rPr>
      </w:pPr>
      <w:r w:rsidRPr="00534137">
        <w:rPr>
          <w:sz w:val="28"/>
          <w:szCs w:val="28"/>
        </w:rPr>
        <w:t>Изменения в рабочую программу</w:t>
      </w:r>
    </w:p>
    <w:p w:rsidR="006E78A4" w:rsidRDefault="00125F62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математике</w:t>
      </w:r>
    </w:p>
    <w:p w:rsidR="000D6675" w:rsidRDefault="000D6675" w:rsidP="006E3E8C">
      <w:pPr>
        <w:rPr>
          <w:sz w:val="28"/>
          <w:szCs w:val="28"/>
        </w:rPr>
      </w:pP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6E78A4">
        <w:rPr>
          <w:sz w:val="28"/>
          <w:szCs w:val="28"/>
        </w:rPr>
        <w:t>Фролова Е.О.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A131E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</w:p>
    <w:p w:rsidR="000D6675" w:rsidRDefault="00A23AFF" w:rsidP="000D6675">
      <w:pPr>
        <w:rPr>
          <w:sz w:val="28"/>
          <w:szCs w:val="28"/>
        </w:rPr>
      </w:pPr>
      <w:r>
        <w:rPr>
          <w:sz w:val="28"/>
          <w:szCs w:val="28"/>
        </w:rPr>
        <w:t>Предмет: математика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B7385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тировки</w:t>
            </w:r>
          </w:p>
        </w:tc>
        <w:tc>
          <w:tcPr>
            <w:tcW w:w="4536" w:type="dxa"/>
          </w:tcPr>
          <w:p w:rsidR="009E4690" w:rsidRDefault="00CF17F4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темы будут      </w:t>
            </w:r>
            <w:r w:rsidR="009E4690">
              <w:rPr>
                <w:sz w:val="28"/>
                <w:szCs w:val="28"/>
              </w:rPr>
              <w:t>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B73850">
        <w:trPr>
          <w:trHeight w:val="3829"/>
        </w:trPr>
        <w:tc>
          <w:tcPr>
            <w:tcW w:w="851" w:type="dxa"/>
          </w:tcPr>
          <w:p w:rsidR="00125F62" w:rsidRDefault="00125F62" w:rsidP="00125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4«Б»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23AFF" w:rsidRDefault="00A23AFF" w:rsidP="00A2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64ч. 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23AFF" w:rsidRDefault="00A23AFF" w:rsidP="00A2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23AFF" w:rsidRDefault="00A23AFF" w:rsidP="00A2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23AFF" w:rsidRDefault="00A23AFF" w:rsidP="00A23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125F62" w:rsidRDefault="00125F62" w:rsidP="00125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</w:t>
            </w:r>
          </w:p>
          <w:p w:rsidR="00125F62" w:rsidRDefault="00125F62" w:rsidP="00125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ской области</w:t>
            </w:r>
          </w:p>
          <w:p w:rsidR="00125F62" w:rsidRDefault="00125F62" w:rsidP="00125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125F62" w:rsidRDefault="00125F62" w:rsidP="00125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125F62" w:rsidRDefault="00125F62" w:rsidP="00125F62">
            <w:pPr>
              <w:rPr>
                <w:sz w:val="28"/>
                <w:szCs w:val="28"/>
              </w:rPr>
            </w:pPr>
          </w:p>
          <w:p w:rsidR="00125F62" w:rsidRDefault="00125F62" w:rsidP="00125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 2 от 09.01.2024г. МОУ СОШ №8</w:t>
            </w:r>
          </w:p>
          <w:p w:rsidR="009E4690" w:rsidRDefault="009E4690" w:rsidP="00ED586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25F62" w:rsidRDefault="00125F62" w:rsidP="00125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A23AFF" w:rsidRDefault="00A23AFF" w:rsidP="00A23AFF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92-93 «</w:t>
            </w:r>
            <w:r w:rsidRPr="0094784F">
              <w:rPr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  <w:r>
              <w:rPr>
                <w:color w:val="000000"/>
                <w:sz w:val="24"/>
              </w:rPr>
              <w:t>.</w:t>
            </w:r>
            <w:r w:rsidRPr="0094784F">
              <w:rPr>
                <w:color w:val="000000"/>
                <w:sz w:val="24"/>
              </w:rPr>
              <w:t xml:space="preserve"> Решение задач на нахождение периметра прямоугольника (квадрата)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1ч.</w:t>
            </w:r>
          </w:p>
          <w:p w:rsidR="00A23AFF" w:rsidRDefault="00A23AFF" w:rsidP="00A23AFF">
            <w:pPr>
              <w:rPr>
                <w:sz w:val="24"/>
                <w:szCs w:val="24"/>
              </w:rPr>
            </w:pPr>
          </w:p>
          <w:p w:rsidR="00A23AFF" w:rsidRDefault="00A23AFF" w:rsidP="00A23AFF">
            <w:pPr>
              <w:rPr>
                <w:sz w:val="24"/>
                <w:szCs w:val="24"/>
              </w:rPr>
            </w:pPr>
          </w:p>
          <w:p w:rsidR="00A23AFF" w:rsidRDefault="00A23AFF" w:rsidP="00A23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100-101  «</w:t>
            </w:r>
            <w:r w:rsidRPr="0094784F">
              <w:rPr>
                <w:color w:val="000000"/>
                <w:sz w:val="24"/>
              </w:rPr>
              <w:t>Разные формы представления одной и той же информации</w:t>
            </w:r>
            <w:r>
              <w:rPr>
                <w:color w:val="000000"/>
                <w:sz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94784F">
              <w:rPr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  <w:r>
              <w:rPr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A23AFF" w:rsidRDefault="00A23AFF" w:rsidP="00A23AFF">
            <w:pPr>
              <w:rPr>
                <w:sz w:val="24"/>
                <w:szCs w:val="24"/>
              </w:rPr>
            </w:pPr>
          </w:p>
          <w:p w:rsidR="00A23AFF" w:rsidRDefault="00A23AFF" w:rsidP="00A23AFF">
            <w:pPr>
              <w:rPr>
                <w:sz w:val="24"/>
                <w:szCs w:val="24"/>
              </w:rPr>
            </w:pPr>
          </w:p>
          <w:p w:rsidR="00A23AFF" w:rsidRDefault="00A23AFF" w:rsidP="00A23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111-112 «</w:t>
            </w:r>
            <w:r w:rsidRPr="0094784F">
              <w:rPr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  <w:r>
              <w:rPr>
                <w:color w:val="000000"/>
                <w:sz w:val="24"/>
              </w:rPr>
              <w:t xml:space="preserve">. </w:t>
            </w:r>
            <w:r w:rsidRPr="0094784F">
              <w:rPr>
                <w:color w:val="000000"/>
                <w:sz w:val="24"/>
              </w:rPr>
              <w:t>Умножение на двузначное число в пределах 100000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A23AFF" w:rsidRDefault="00A23AFF" w:rsidP="00A23AFF">
            <w:pPr>
              <w:rPr>
                <w:sz w:val="24"/>
                <w:szCs w:val="24"/>
              </w:rPr>
            </w:pPr>
          </w:p>
          <w:p w:rsidR="00A23AFF" w:rsidRDefault="00A23AFF" w:rsidP="00A23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115-116  «</w:t>
            </w:r>
            <w:r w:rsidRPr="0094784F">
              <w:rPr>
                <w:color w:val="000000"/>
                <w:sz w:val="24"/>
              </w:rPr>
              <w:t>Письменное умножение и деление многозначных чисел</w:t>
            </w:r>
            <w:r>
              <w:rPr>
                <w:color w:val="000000"/>
                <w:sz w:val="24"/>
              </w:rPr>
              <w:t xml:space="preserve">. </w:t>
            </w:r>
            <w:r w:rsidRPr="0094784F">
              <w:rPr>
                <w:color w:val="000000"/>
                <w:sz w:val="24"/>
              </w:rPr>
              <w:t>Классификация объектов по одному-двум признакам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A23AFF" w:rsidRDefault="00A23AFF" w:rsidP="00A23AFF">
            <w:pPr>
              <w:rPr>
                <w:sz w:val="24"/>
                <w:szCs w:val="24"/>
              </w:rPr>
            </w:pPr>
          </w:p>
          <w:p w:rsidR="00A23AFF" w:rsidRDefault="00A23AFF" w:rsidP="00A23AFF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119-120 «</w:t>
            </w:r>
            <w:r w:rsidRPr="0094784F">
              <w:rPr>
                <w:color w:val="000000"/>
                <w:sz w:val="24"/>
              </w:rPr>
              <w:t>Суммирование данных строки, столбца данной таблицы</w:t>
            </w:r>
            <w:r>
              <w:rPr>
                <w:color w:val="000000"/>
                <w:sz w:val="24"/>
              </w:rPr>
              <w:t xml:space="preserve">. </w:t>
            </w:r>
            <w:r w:rsidRPr="0094784F">
              <w:rPr>
                <w:color w:val="000000"/>
                <w:sz w:val="24"/>
              </w:rPr>
              <w:t>Алгоритм деления на двузначное число в пределах 100000</w:t>
            </w:r>
            <w:r>
              <w:rPr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A23AFF" w:rsidRDefault="00A23AFF" w:rsidP="00A23AFF">
            <w:pPr>
              <w:rPr>
                <w:bCs/>
                <w:sz w:val="24"/>
                <w:szCs w:val="24"/>
              </w:rPr>
            </w:pPr>
          </w:p>
          <w:p w:rsidR="00A23AFF" w:rsidRDefault="00A23AFF" w:rsidP="00A23AFF">
            <w:pPr>
              <w:rPr>
                <w:bCs/>
                <w:sz w:val="24"/>
                <w:szCs w:val="24"/>
              </w:rPr>
            </w:pPr>
          </w:p>
          <w:p w:rsidR="00A23AFF" w:rsidRDefault="00A23AFF" w:rsidP="00A23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123-124 «</w:t>
            </w:r>
            <w:r w:rsidRPr="0094784F">
              <w:rPr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  <w:r>
              <w:rPr>
                <w:color w:val="000000"/>
                <w:sz w:val="24"/>
              </w:rPr>
              <w:t>.</w:t>
            </w:r>
            <w:r w:rsidRPr="0094784F">
              <w:rPr>
                <w:color w:val="000000"/>
                <w:sz w:val="24"/>
              </w:rPr>
              <w:t xml:space="preserve"> Задачи с избыточными и недостающими данными</w:t>
            </w:r>
            <w:r>
              <w:rPr>
                <w:color w:val="000000"/>
                <w:sz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</w:t>
            </w:r>
          </w:p>
          <w:p w:rsidR="00A23AFF" w:rsidRDefault="00A23AFF" w:rsidP="00A23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1ч</w:t>
            </w:r>
          </w:p>
          <w:p w:rsidR="00A23AFF" w:rsidRDefault="00A23AFF" w:rsidP="00304C0A">
            <w:pPr>
              <w:rPr>
                <w:sz w:val="24"/>
                <w:szCs w:val="24"/>
              </w:rPr>
            </w:pPr>
          </w:p>
          <w:p w:rsidR="00A23AFF" w:rsidRPr="00A70803" w:rsidRDefault="00A23AFF" w:rsidP="00304C0A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122,125 «</w:t>
            </w:r>
            <w:r w:rsidRPr="0094784F">
              <w:rPr>
                <w:color w:val="000000"/>
                <w:sz w:val="24"/>
              </w:rPr>
              <w:t>Окружность, круг: распознавание и изображение</w:t>
            </w:r>
            <w:r>
              <w:rPr>
                <w:color w:val="000000"/>
                <w:sz w:val="24"/>
              </w:rPr>
              <w:t>.</w:t>
            </w:r>
            <w:r w:rsidRPr="0094784F">
              <w:rPr>
                <w:color w:val="000000"/>
                <w:sz w:val="24"/>
              </w:rPr>
              <w:t xml:space="preserve"> Окружность и круг: построение, нахождение радиуса</w:t>
            </w:r>
            <w:r>
              <w:rPr>
                <w:color w:val="000000"/>
                <w:sz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</w:tc>
      </w:tr>
    </w:tbl>
    <w:p w:rsidR="005B612D" w:rsidRDefault="005B612D"/>
    <w:sectPr w:rsidR="005B612D" w:rsidSect="009E46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9F2" w:rsidRDefault="00B369F2" w:rsidP="00CF17F4">
      <w:r>
        <w:separator/>
      </w:r>
    </w:p>
  </w:endnote>
  <w:endnote w:type="continuationSeparator" w:id="1">
    <w:p w:rsidR="00B369F2" w:rsidRDefault="00B369F2" w:rsidP="00CF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9F2" w:rsidRDefault="00B369F2" w:rsidP="00CF17F4">
      <w:r>
        <w:separator/>
      </w:r>
    </w:p>
  </w:footnote>
  <w:footnote w:type="continuationSeparator" w:id="1">
    <w:p w:rsidR="00B369F2" w:rsidRDefault="00B369F2" w:rsidP="00CF1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675"/>
    <w:rsid w:val="000A1A2E"/>
    <w:rsid w:val="000C5D8D"/>
    <w:rsid w:val="000D6675"/>
    <w:rsid w:val="000E4F83"/>
    <w:rsid w:val="00125F62"/>
    <w:rsid w:val="001400F8"/>
    <w:rsid w:val="00164E58"/>
    <w:rsid w:val="002058DA"/>
    <w:rsid w:val="00262A17"/>
    <w:rsid w:val="002A74A6"/>
    <w:rsid w:val="00324E99"/>
    <w:rsid w:val="00372A68"/>
    <w:rsid w:val="00387869"/>
    <w:rsid w:val="0039605A"/>
    <w:rsid w:val="004315C0"/>
    <w:rsid w:val="004B1F95"/>
    <w:rsid w:val="004D1F1C"/>
    <w:rsid w:val="004E6A08"/>
    <w:rsid w:val="005422ED"/>
    <w:rsid w:val="005B4CC6"/>
    <w:rsid w:val="005B612D"/>
    <w:rsid w:val="006C3F88"/>
    <w:rsid w:val="006C5732"/>
    <w:rsid w:val="006E3E8C"/>
    <w:rsid w:val="006E78A4"/>
    <w:rsid w:val="0071350B"/>
    <w:rsid w:val="0076054D"/>
    <w:rsid w:val="00767503"/>
    <w:rsid w:val="008177A3"/>
    <w:rsid w:val="008201C6"/>
    <w:rsid w:val="0084380B"/>
    <w:rsid w:val="008520B1"/>
    <w:rsid w:val="008A60AB"/>
    <w:rsid w:val="008E4347"/>
    <w:rsid w:val="00932CA9"/>
    <w:rsid w:val="00956FB3"/>
    <w:rsid w:val="0096262B"/>
    <w:rsid w:val="009753FE"/>
    <w:rsid w:val="009D0016"/>
    <w:rsid w:val="009E4690"/>
    <w:rsid w:val="00A131EA"/>
    <w:rsid w:val="00A16F37"/>
    <w:rsid w:val="00A23AFF"/>
    <w:rsid w:val="00A416DA"/>
    <w:rsid w:val="00A4369F"/>
    <w:rsid w:val="00A70803"/>
    <w:rsid w:val="00B01D30"/>
    <w:rsid w:val="00B369F2"/>
    <w:rsid w:val="00B42758"/>
    <w:rsid w:val="00B73850"/>
    <w:rsid w:val="00C0016E"/>
    <w:rsid w:val="00C20E45"/>
    <w:rsid w:val="00C4672A"/>
    <w:rsid w:val="00C6268B"/>
    <w:rsid w:val="00CF17F4"/>
    <w:rsid w:val="00D34B9B"/>
    <w:rsid w:val="00EC6243"/>
    <w:rsid w:val="00ED5863"/>
    <w:rsid w:val="00EE1978"/>
    <w:rsid w:val="00EE70DB"/>
    <w:rsid w:val="00F3491A"/>
    <w:rsid w:val="00F73E43"/>
    <w:rsid w:val="00F833DB"/>
    <w:rsid w:val="00F91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D001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001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0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00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0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00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0016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BE46-2CF7-4DCF-B530-B2370C0F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01</cp:lastModifiedBy>
  <cp:revision>13</cp:revision>
  <cp:lastPrinted>2024-01-11T12:02:00Z</cp:lastPrinted>
  <dcterms:created xsi:type="dcterms:W3CDTF">2024-01-10T10:50:00Z</dcterms:created>
  <dcterms:modified xsi:type="dcterms:W3CDTF">2024-01-15T14:00:00Z</dcterms:modified>
</cp:coreProperties>
</file>